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6" w:rsidRPr="00324618" w:rsidRDefault="00B50A8F" w:rsidP="00105E9F">
      <w:pPr>
        <w:jc w:val="center"/>
        <w:rPr>
          <w:rFonts w:ascii="Times New Roman" w:hAnsi="Times New Roman" w:cs="Times New Roman"/>
          <w:sz w:val="24"/>
          <w:szCs w:val="28"/>
        </w:rPr>
      </w:pPr>
      <w:r w:rsidRPr="00324618">
        <w:rPr>
          <w:rFonts w:ascii="Times New Roman" w:hAnsi="Times New Roman" w:cs="Times New Roman"/>
          <w:sz w:val="24"/>
          <w:szCs w:val="28"/>
        </w:rPr>
        <w:t>Уважаемая ведущая организ</w:t>
      </w:r>
      <w:r w:rsidR="00105E9F" w:rsidRPr="00324618">
        <w:rPr>
          <w:rFonts w:ascii="Times New Roman" w:hAnsi="Times New Roman" w:cs="Times New Roman"/>
          <w:sz w:val="24"/>
          <w:szCs w:val="28"/>
        </w:rPr>
        <w:t>а</w:t>
      </w:r>
      <w:r w:rsidRPr="00324618">
        <w:rPr>
          <w:rFonts w:ascii="Times New Roman" w:hAnsi="Times New Roman" w:cs="Times New Roman"/>
          <w:sz w:val="24"/>
          <w:szCs w:val="28"/>
        </w:rPr>
        <w:t>ция!</w:t>
      </w:r>
    </w:p>
    <w:p w:rsidR="008D4DC6" w:rsidRPr="00324618" w:rsidRDefault="008D4DC6" w:rsidP="00084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24 Постановления Правительства Российской Федерации от 24 сентября 2013 г. N 842 «</w:t>
      </w:r>
      <w:r w:rsidR="001009F0" w:rsidRPr="00324618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присуждени</w:t>
      </w:r>
      <w:r w:rsidR="001009F0" w:rsidRPr="00324618">
        <w:rPr>
          <w:rFonts w:ascii="Times New Roman" w:hAnsi="Times New Roman" w:cs="Times New Roman"/>
          <w:b/>
          <w:sz w:val="24"/>
          <w:szCs w:val="24"/>
        </w:rPr>
        <w:t>и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ученых степеней»: </w:t>
      </w:r>
    </w:p>
    <w:p w:rsidR="008D4DC6" w:rsidRPr="00324618" w:rsidRDefault="008D4DC6" w:rsidP="00084E29">
      <w:pPr>
        <w:jc w:val="both"/>
        <w:rPr>
          <w:rFonts w:ascii="Times New Roman" w:hAnsi="Times New Roman" w:cs="Times New Roman"/>
          <w:sz w:val="24"/>
          <w:szCs w:val="28"/>
        </w:rPr>
      </w:pPr>
      <w:r w:rsidRPr="00324618">
        <w:rPr>
          <w:rFonts w:ascii="Times New Roman" w:hAnsi="Times New Roman" w:cs="Times New Roman"/>
          <w:sz w:val="24"/>
          <w:szCs w:val="28"/>
        </w:rPr>
        <w:t>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</w:t>
      </w:r>
    </w:p>
    <w:p w:rsidR="008D4DC6" w:rsidRPr="00324618" w:rsidRDefault="008D4DC6" w:rsidP="00084E29">
      <w:pPr>
        <w:jc w:val="both"/>
        <w:rPr>
          <w:rFonts w:ascii="Times New Roman" w:hAnsi="Times New Roman" w:cs="Times New Roman"/>
          <w:sz w:val="24"/>
          <w:szCs w:val="28"/>
        </w:rPr>
      </w:pPr>
      <w:r w:rsidRPr="00324618">
        <w:rPr>
          <w:rFonts w:ascii="Times New Roman" w:hAnsi="Times New Roman" w:cs="Times New Roman"/>
          <w:sz w:val="24"/>
          <w:szCs w:val="28"/>
        </w:rPr>
        <w:t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</w:t>
      </w:r>
      <w:bookmarkStart w:id="0" w:name="_GoBack"/>
      <w:bookmarkEnd w:id="0"/>
      <w:r w:rsidRPr="00324618">
        <w:rPr>
          <w:rFonts w:ascii="Times New Roman" w:hAnsi="Times New Roman" w:cs="Times New Roman"/>
          <w:sz w:val="24"/>
          <w:szCs w:val="28"/>
        </w:rPr>
        <w:t>веденного на его заседании обсуждения диссертации. Подпись руководителя ведущей организации заверяется печатью данной организации (при наличии).</w:t>
      </w:r>
    </w:p>
    <w:p w:rsidR="008D4DC6" w:rsidRPr="00324618" w:rsidRDefault="008D4DC6" w:rsidP="00084E29">
      <w:pPr>
        <w:jc w:val="both"/>
        <w:rPr>
          <w:rFonts w:ascii="Times New Roman" w:hAnsi="Times New Roman" w:cs="Times New Roman"/>
          <w:sz w:val="24"/>
          <w:szCs w:val="28"/>
        </w:rPr>
      </w:pPr>
      <w:r w:rsidRPr="00AC0418">
        <w:rPr>
          <w:rFonts w:ascii="Times New Roman" w:hAnsi="Times New Roman" w:cs="Times New Roman"/>
          <w:b/>
          <w:sz w:val="24"/>
          <w:szCs w:val="28"/>
        </w:rPr>
        <w:t>Оригинал</w:t>
      </w:r>
      <w:r w:rsidR="00AC0418" w:rsidRPr="00AC0418">
        <w:rPr>
          <w:rFonts w:ascii="Times New Roman" w:hAnsi="Times New Roman" w:cs="Times New Roman"/>
          <w:b/>
          <w:sz w:val="24"/>
          <w:szCs w:val="28"/>
        </w:rPr>
        <w:t>ы</w:t>
      </w:r>
      <w:r w:rsidRPr="00AC0418">
        <w:rPr>
          <w:rFonts w:ascii="Times New Roman" w:hAnsi="Times New Roman" w:cs="Times New Roman"/>
          <w:b/>
          <w:sz w:val="24"/>
          <w:szCs w:val="28"/>
        </w:rPr>
        <w:t xml:space="preserve"> отзыв</w:t>
      </w:r>
      <w:r w:rsidR="00AC0418" w:rsidRPr="00AC0418">
        <w:rPr>
          <w:rFonts w:ascii="Times New Roman" w:hAnsi="Times New Roman" w:cs="Times New Roman"/>
          <w:b/>
          <w:sz w:val="24"/>
          <w:szCs w:val="28"/>
        </w:rPr>
        <w:t>ов (2 экземпляра)</w:t>
      </w:r>
      <w:r w:rsidRPr="00324618">
        <w:rPr>
          <w:rFonts w:ascii="Times New Roman" w:hAnsi="Times New Roman" w:cs="Times New Roman"/>
          <w:sz w:val="24"/>
          <w:szCs w:val="28"/>
        </w:rPr>
        <w:t xml:space="preserve"> на диссертацию ведущая организация направляет в диссертационный совет </w:t>
      </w:r>
      <w:r w:rsidRPr="00324618">
        <w:rPr>
          <w:rFonts w:ascii="Times New Roman" w:hAnsi="Times New Roman" w:cs="Times New Roman"/>
          <w:sz w:val="24"/>
          <w:szCs w:val="28"/>
          <w:u w:val="single"/>
        </w:rPr>
        <w:t>не позднее 15 дней до дня защиты диссертации</w:t>
      </w:r>
      <w:r w:rsidRPr="00324618">
        <w:rPr>
          <w:rFonts w:ascii="Times New Roman" w:hAnsi="Times New Roman" w:cs="Times New Roman"/>
          <w:sz w:val="24"/>
          <w:szCs w:val="28"/>
        </w:rPr>
        <w:t xml:space="preserve">. Копию отзыва диссертационный совет вручает соискателю ученой степени </w:t>
      </w:r>
      <w:r w:rsidRPr="00324618">
        <w:rPr>
          <w:rFonts w:ascii="Times New Roman" w:hAnsi="Times New Roman" w:cs="Times New Roman"/>
          <w:sz w:val="24"/>
          <w:szCs w:val="28"/>
          <w:u w:val="single"/>
        </w:rPr>
        <w:t xml:space="preserve">не </w:t>
      </w:r>
      <w:proofErr w:type="gramStart"/>
      <w:r w:rsidRPr="00324618">
        <w:rPr>
          <w:rFonts w:ascii="Times New Roman" w:hAnsi="Times New Roman" w:cs="Times New Roman"/>
          <w:sz w:val="24"/>
          <w:szCs w:val="28"/>
          <w:u w:val="single"/>
        </w:rPr>
        <w:t>позднее</w:t>
      </w:r>
      <w:proofErr w:type="gramEnd"/>
      <w:r w:rsidRPr="00324618">
        <w:rPr>
          <w:rFonts w:ascii="Times New Roman" w:hAnsi="Times New Roman" w:cs="Times New Roman"/>
          <w:sz w:val="24"/>
          <w:szCs w:val="28"/>
          <w:u w:val="single"/>
        </w:rPr>
        <w:t xml:space="preserve"> чем за 10 дней</w:t>
      </w:r>
      <w:r w:rsidRPr="00324618">
        <w:rPr>
          <w:rFonts w:ascii="Times New Roman" w:hAnsi="Times New Roman" w:cs="Times New Roman"/>
          <w:sz w:val="24"/>
          <w:szCs w:val="28"/>
        </w:rPr>
        <w:t xml:space="preserve"> до дня защиты диссертации.</w:t>
      </w:r>
    </w:p>
    <w:p w:rsidR="008D4DC6" w:rsidRPr="00324618" w:rsidRDefault="008D4DC6" w:rsidP="00084E29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24618">
        <w:rPr>
          <w:rFonts w:ascii="Times New Roman" w:hAnsi="Times New Roman" w:cs="Times New Roman"/>
          <w:i/>
          <w:sz w:val="24"/>
          <w:szCs w:val="28"/>
        </w:rPr>
        <w:t>В случае несоответствия отзыва ведущей организации указанным требованиям диссертационный совет до проведения защиты заменяет ведущую организацию, при этом дата защиты диссертации переносится на срок не более 6 месяцев.</w:t>
      </w:r>
    </w:p>
    <w:p w:rsidR="00615C42" w:rsidRPr="00324618" w:rsidRDefault="00615C42" w:rsidP="00084E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В заключение необходимо отметить соответстви</w:t>
      </w:r>
      <w:r w:rsidR="00663D1B" w:rsidRPr="00324618">
        <w:rPr>
          <w:rFonts w:ascii="Times New Roman" w:hAnsi="Times New Roman" w:cs="Times New Roman"/>
          <w:b/>
          <w:sz w:val="24"/>
          <w:szCs w:val="24"/>
        </w:rPr>
        <w:t>е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диссертации критериям, установленным</w:t>
      </w:r>
      <w:r w:rsidRPr="00324618">
        <w:rPr>
          <w:rFonts w:ascii="Times New Roman" w:hAnsi="Times New Roman" w:cs="Times New Roman"/>
          <w:sz w:val="24"/>
          <w:szCs w:val="24"/>
        </w:rPr>
        <w:t xml:space="preserve"> в</w:t>
      </w:r>
      <w:r w:rsidRPr="00324618">
        <w:rPr>
          <w:rFonts w:ascii="Times New Roman" w:hAnsi="Times New Roman" w:cs="Times New Roman"/>
          <w:b/>
          <w:sz w:val="24"/>
          <w:szCs w:val="24"/>
        </w:rPr>
        <w:t xml:space="preserve"> пп.9-11, 13 и 14 </w:t>
      </w:r>
      <w:r w:rsidRPr="00324618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24 сентября 2013 г. N 842 «Положение о присуждении ученых степеней»</w:t>
      </w:r>
      <w:r w:rsidRPr="00324618">
        <w:rPr>
          <w:rFonts w:ascii="Times New Roman" w:hAnsi="Times New Roman" w:cs="Times New Roman"/>
          <w:b/>
          <w:sz w:val="24"/>
          <w:szCs w:val="24"/>
        </w:rPr>
        <w:t>: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9</w:t>
      </w:r>
      <w:r w:rsidRPr="00324618">
        <w:rPr>
          <w:rFonts w:ascii="Times New Roman" w:hAnsi="Times New Roman" w:cs="Times New Roman"/>
          <w:sz w:val="24"/>
          <w:szCs w:val="24"/>
        </w:rPr>
        <w:t xml:space="preserve"> диссертация </w:t>
      </w:r>
      <w:r w:rsidRPr="00324618">
        <w:rPr>
          <w:rFonts w:ascii="Times New Roman" w:hAnsi="Times New Roman" w:cs="Times New Roman"/>
          <w:sz w:val="24"/>
          <w:szCs w:val="24"/>
          <w:u w:val="single"/>
        </w:rPr>
        <w:t>на соискание ученой степени доктора наук</w:t>
      </w:r>
      <w:r w:rsidRPr="00324618">
        <w:rPr>
          <w:rFonts w:ascii="Times New Roman" w:hAnsi="Times New Roman" w:cs="Times New Roman"/>
          <w:sz w:val="24"/>
          <w:szCs w:val="24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324618">
        <w:rPr>
          <w:rFonts w:ascii="Times New Roman" w:hAnsi="Times New Roman" w:cs="Times New Roman"/>
          <w:sz w:val="24"/>
          <w:szCs w:val="24"/>
          <w:u w:val="single"/>
        </w:rPr>
        <w:t>на соискание ученой степени кандидата наук</w:t>
      </w:r>
      <w:r w:rsidRPr="00324618">
        <w:rPr>
          <w:rFonts w:ascii="Times New Roman" w:hAnsi="Times New Roman" w:cs="Times New Roman"/>
          <w:sz w:val="24"/>
          <w:szCs w:val="24"/>
        </w:rPr>
        <w:t xml:space="preserve">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10:</w:t>
      </w:r>
      <w:r w:rsidRPr="00324618">
        <w:rPr>
          <w:rFonts w:ascii="Times New Roman" w:hAnsi="Times New Roman" w:cs="Times New Roman"/>
          <w:sz w:val="24"/>
          <w:szCs w:val="24"/>
        </w:rPr>
        <w:t xml:space="preserve">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sz w:val="24"/>
          <w:szCs w:val="24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sz w:val="24"/>
          <w:szCs w:val="24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lastRenderedPageBreak/>
        <w:t>Согласно п. 11:</w:t>
      </w:r>
      <w:r w:rsidRPr="00324618">
        <w:rPr>
          <w:rFonts w:ascii="Times New Roman" w:hAnsi="Times New Roman" w:cs="Times New Roman"/>
          <w:sz w:val="24"/>
          <w:szCs w:val="24"/>
        </w:rPr>
        <w:t xml:space="preserve"> 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sz w:val="24"/>
          <w:szCs w:val="24"/>
        </w:rPr>
        <w:t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данных, определяемых в соответствии с рекомендацией Комиссии.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618">
        <w:rPr>
          <w:rFonts w:ascii="Times New Roman" w:hAnsi="Times New Roman" w:cs="Times New Roman"/>
          <w:sz w:val="24"/>
          <w:szCs w:val="24"/>
        </w:rPr>
        <w:t>К публикациям, в которых излагаются основные научные результаты диссертации на соискание ученой степени доктора наук (за исключением диссертации на соискание ученой степени доктора наук, оформленной в виде научного доклада), а также диссертации на соискание ученой степени кандидата наук в рецензируемых изданиях приравниваются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</w:r>
      <w:proofErr w:type="gramEnd"/>
      <w:r w:rsidRPr="00324618">
        <w:rPr>
          <w:rFonts w:ascii="Times New Roman" w:hAnsi="Times New Roman" w:cs="Times New Roman"/>
          <w:sz w:val="24"/>
          <w:szCs w:val="24"/>
        </w:rPr>
        <w:t>, баз данных, топологий интегральных микросхем.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13:</w:t>
      </w:r>
      <w:r w:rsidRPr="00324618">
        <w:rPr>
          <w:rFonts w:ascii="Times New Roman" w:hAnsi="Times New Roman" w:cs="Times New Roman"/>
          <w:sz w:val="24"/>
          <w:szCs w:val="24"/>
        </w:rPr>
        <w:t xml:space="preserve">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618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  <w:proofErr w:type="gramEnd"/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sz w:val="24"/>
          <w:szCs w:val="24"/>
        </w:rPr>
        <w:t>по остальным отраслям науки - не менее 10.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sz w:val="24"/>
          <w:szCs w:val="24"/>
        </w:rP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618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  <w:proofErr w:type="gramEnd"/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sz w:val="24"/>
          <w:szCs w:val="24"/>
        </w:rPr>
        <w:t>по остальным отраслям науки - не менее 2.</w:t>
      </w:r>
    </w:p>
    <w:p w:rsidR="00615C42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14:</w:t>
      </w:r>
      <w:r w:rsidRPr="00324618">
        <w:rPr>
          <w:rFonts w:ascii="Times New Roman" w:hAnsi="Times New Roman" w:cs="Times New Roman"/>
          <w:sz w:val="24"/>
          <w:szCs w:val="24"/>
        </w:rPr>
        <w:t xml:space="preserve"> 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1009F0" w:rsidRPr="00324618" w:rsidRDefault="00615C42" w:rsidP="0032461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618">
        <w:rPr>
          <w:rFonts w:ascii="Times New Roman" w:hAnsi="Times New Roman" w:cs="Times New Roman"/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sectPr w:rsidR="001009F0" w:rsidRPr="00324618" w:rsidSect="0032461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F"/>
    <w:rsid w:val="00084E29"/>
    <w:rsid w:val="001009F0"/>
    <w:rsid w:val="00105E9F"/>
    <w:rsid w:val="00324618"/>
    <w:rsid w:val="00615C42"/>
    <w:rsid w:val="00663D1B"/>
    <w:rsid w:val="008D4DC6"/>
    <w:rsid w:val="00AC0418"/>
    <w:rsid w:val="00B50A8F"/>
    <w:rsid w:val="00C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Алена Андреевна</dc:creator>
  <cp:lastModifiedBy>Амосова Алена Андреевна</cp:lastModifiedBy>
  <cp:revision>9</cp:revision>
  <dcterms:created xsi:type="dcterms:W3CDTF">2023-03-21T05:27:00Z</dcterms:created>
  <dcterms:modified xsi:type="dcterms:W3CDTF">2024-01-30T06:17:00Z</dcterms:modified>
</cp:coreProperties>
</file>